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725" w:rsidRPr="00F93725" w:rsidRDefault="00F93725" w:rsidP="00F937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val="en-GB" w:eastAsia="it-IT"/>
        </w:rPr>
      </w:pPr>
      <w:r w:rsidRPr="00F93725"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val="en-GB" w:eastAsia="it-IT"/>
        </w:rPr>
        <w:t>BUTTER BEER</w:t>
      </w: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val="en-GB" w:eastAsia="it-IT"/>
        </w:rPr>
        <w:t>/BUR</w:t>
      </w:r>
      <w:r w:rsidR="00F24D8A"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val="en-GB" w:eastAsia="it-IT"/>
        </w:rPr>
        <w:t>R</w:t>
      </w: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val="en-GB" w:eastAsia="it-IT"/>
        </w:rPr>
        <w:t>OBIRRA</w:t>
      </w:r>
    </w:p>
    <w:p w:rsidR="00F93725" w:rsidRDefault="00F93725" w:rsidP="00F937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GB" w:eastAsia="it-IT"/>
        </w:rPr>
        <w:sectPr w:rsidR="00F93725" w:rsidSect="00F93725">
          <w:headerReference w:type="default" r:id="rId7"/>
          <w:footerReference w:type="default" r:id="rId8"/>
          <w:pgSz w:w="11906" w:h="16838"/>
          <w:pgMar w:top="1560" w:right="849" w:bottom="1134" w:left="1134" w:header="0" w:footer="0" w:gutter="0"/>
          <w:cols w:space="708"/>
          <w:docGrid w:linePitch="360"/>
        </w:sectPr>
      </w:pPr>
    </w:p>
    <w:p w:rsidR="00F93725" w:rsidRDefault="00F93725" w:rsidP="00F937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GB" w:eastAsia="it-IT"/>
        </w:rPr>
      </w:pPr>
    </w:p>
    <w:p w:rsidR="00F93725" w:rsidRDefault="00F93725" w:rsidP="00F9372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0"/>
          <w:szCs w:val="20"/>
          <w:u w:val="single"/>
          <w:lang w:val="en-GB" w:eastAsia="it-IT"/>
        </w:rPr>
        <w:sectPr w:rsidR="00F93725" w:rsidSect="00F93725">
          <w:type w:val="continuous"/>
          <w:pgSz w:w="11906" w:h="16838"/>
          <w:pgMar w:top="1560" w:right="849" w:bottom="1134" w:left="1134" w:header="0" w:footer="0" w:gutter="0"/>
          <w:cols w:num="2" w:space="708"/>
          <w:docGrid w:linePitch="360"/>
        </w:sectPr>
      </w:pPr>
    </w:p>
    <w:p w:rsidR="00F93725" w:rsidRDefault="00F93725" w:rsidP="00F9372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0"/>
          <w:szCs w:val="20"/>
          <w:u w:val="single"/>
          <w:lang w:val="en-GB" w:eastAsia="it-IT"/>
        </w:rPr>
      </w:pPr>
      <w:r w:rsidRPr="00F93725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val="en-GB" w:eastAsia="it-IT"/>
        </w:rPr>
        <w:t>Descr</w:t>
      </w:r>
      <w:r>
        <w:rPr>
          <w:rFonts w:ascii="Arial" w:eastAsia="Times New Roman" w:hAnsi="Arial" w:cs="Arial"/>
          <w:b/>
          <w:color w:val="000000"/>
          <w:sz w:val="20"/>
          <w:szCs w:val="20"/>
          <w:u w:val="single"/>
          <w:lang w:val="en-GB" w:eastAsia="it-IT"/>
        </w:rPr>
        <w:t>iption/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u w:val="single"/>
          <w:lang w:val="en-GB" w:eastAsia="it-IT"/>
        </w:rPr>
        <w:t>descrizione</w:t>
      </w:r>
      <w:proofErr w:type="spellEnd"/>
    </w:p>
    <w:p w:rsidR="00F93725" w:rsidRPr="00F93725" w:rsidRDefault="00F93725" w:rsidP="00F9372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0"/>
          <w:szCs w:val="20"/>
          <w:u w:val="single"/>
          <w:lang w:val="en-GB" w:eastAsia="it-IT"/>
        </w:rPr>
      </w:pPr>
    </w:p>
    <w:p w:rsidR="00F93725" w:rsidRDefault="00F93725" w:rsidP="00F937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it-IT"/>
        </w:rPr>
      </w:pPr>
      <w:r w:rsidRPr="00F93725">
        <w:rPr>
          <w:rFonts w:ascii="Arial" w:eastAsia="Times New Roman" w:hAnsi="Arial" w:cs="Arial"/>
          <w:color w:val="000000"/>
          <w:sz w:val="20"/>
          <w:szCs w:val="20"/>
          <w:lang w:val="en-GB" w:eastAsia="it-IT"/>
        </w:rPr>
        <w:t xml:space="preserve">It is a non-alcoholic butterscotch </w:t>
      </w:r>
      <w:proofErr w:type="spellStart"/>
      <w:r w:rsidRPr="00F93725">
        <w:rPr>
          <w:rFonts w:ascii="Arial" w:eastAsia="Times New Roman" w:hAnsi="Arial" w:cs="Arial"/>
          <w:color w:val="000000"/>
          <w:sz w:val="20"/>
          <w:szCs w:val="20"/>
          <w:lang w:val="en-GB" w:eastAsia="it-IT"/>
        </w:rPr>
        <w:t>flavored</w:t>
      </w:r>
      <w:proofErr w:type="spellEnd"/>
      <w:r w:rsidRPr="00F93725">
        <w:rPr>
          <w:rFonts w:ascii="Arial" w:eastAsia="Times New Roman" w:hAnsi="Arial" w:cs="Arial"/>
          <w:color w:val="000000"/>
          <w:sz w:val="20"/>
          <w:szCs w:val="20"/>
          <w:lang w:val="en-GB" w:eastAsia="it-IT"/>
        </w:rPr>
        <w:t xml:space="preserve"> </w:t>
      </w:r>
      <w:proofErr w:type="spellStart"/>
      <w:r w:rsidRPr="00F93725">
        <w:rPr>
          <w:rFonts w:ascii="Arial" w:eastAsia="Times New Roman" w:hAnsi="Arial" w:cs="Arial"/>
          <w:color w:val="000000"/>
          <w:sz w:val="20"/>
          <w:szCs w:val="20"/>
          <w:lang w:val="en-GB" w:eastAsia="it-IT"/>
        </w:rPr>
        <w:t>creme</w:t>
      </w:r>
      <w:proofErr w:type="spellEnd"/>
      <w:r w:rsidRPr="00F93725">
        <w:rPr>
          <w:rFonts w:ascii="Arial" w:eastAsia="Times New Roman" w:hAnsi="Arial" w:cs="Arial"/>
          <w:color w:val="000000"/>
          <w:sz w:val="20"/>
          <w:szCs w:val="20"/>
          <w:lang w:val="en-GB" w:eastAsia="it-IT"/>
        </w:rPr>
        <w:t xml:space="preserve"> soda drink (like a root beer) with a whipped cream frothy top. It slightly resembles a root beer float.  It has two parts -- soda and whip cream topping.  The soda is basically a regular </w:t>
      </w:r>
      <w:proofErr w:type="spellStart"/>
      <w:r w:rsidRPr="00F93725">
        <w:rPr>
          <w:rFonts w:ascii="Arial" w:eastAsia="Times New Roman" w:hAnsi="Arial" w:cs="Arial"/>
          <w:color w:val="000000"/>
          <w:sz w:val="20"/>
          <w:szCs w:val="20"/>
          <w:lang w:val="en-GB" w:eastAsia="it-IT"/>
        </w:rPr>
        <w:t>creme</w:t>
      </w:r>
      <w:proofErr w:type="spellEnd"/>
      <w:r w:rsidRPr="00F93725">
        <w:rPr>
          <w:rFonts w:ascii="Arial" w:eastAsia="Times New Roman" w:hAnsi="Arial" w:cs="Arial"/>
          <w:color w:val="000000"/>
          <w:sz w:val="20"/>
          <w:szCs w:val="20"/>
          <w:lang w:val="en-GB" w:eastAsia="it-IT"/>
        </w:rPr>
        <w:t xml:space="preserve"> soda, very tasty and not too sweet.  The topping which is added after it is poured, is a butterscotch </w:t>
      </w:r>
      <w:proofErr w:type="spellStart"/>
      <w:r w:rsidRPr="00F93725">
        <w:rPr>
          <w:rFonts w:ascii="Arial" w:eastAsia="Times New Roman" w:hAnsi="Arial" w:cs="Arial"/>
          <w:color w:val="000000"/>
          <w:sz w:val="20"/>
          <w:szCs w:val="20"/>
          <w:lang w:val="en-GB" w:eastAsia="it-IT"/>
        </w:rPr>
        <w:t>flavored</w:t>
      </w:r>
      <w:proofErr w:type="spellEnd"/>
      <w:r w:rsidRPr="00F93725">
        <w:rPr>
          <w:rFonts w:ascii="Arial" w:eastAsia="Times New Roman" w:hAnsi="Arial" w:cs="Arial"/>
          <w:color w:val="000000"/>
          <w:sz w:val="20"/>
          <w:szCs w:val="20"/>
          <w:lang w:val="en-GB" w:eastAsia="it-IT"/>
        </w:rPr>
        <w:t xml:space="preserve"> whipped cream. </w:t>
      </w:r>
      <w:r w:rsidRPr="00F93725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it-IT"/>
        </w:rPr>
        <w:t xml:space="preserve"> </w:t>
      </w:r>
    </w:p>
    <w:p w:rsidR="00F93725" w:rsidRPr="00F93725" w:rsidRDefault="00F93725" w:rsidP="00F937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sectPr w:rsidR="00F93725" w:rsidRPr="00F93725" w:rsidSect="00F93725">
          <w:type w:val="continuous"/>
          <w:pgSz w:w="11906" w:h="16838"/>
          <w:pgMar w:top="1560" w:right="849" w:bottom="1134" w:left="1134" w:header="0" w:footer="0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La </w:t>
      </w:r>
      <w:proofErr w:type="spellStart"/>
      <w:r w:rsidRPr="00F93725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Burrobirra</w:t>
      </w:r>
      <w:proofErr w:type="spellEnd"/>
      <w:r w:rsidRPr="00F93725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è una be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v</w:t>
      </w:r>
      <w:r w:rsidRPr="00F93725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anda, simile </w:t>
      </w:r>
      <w:r w:rsidR="00F24D8A" w:rsidRPr="00F93725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alla </w:t>
      </w:r>
      <w:r w:rsidR="00F24D8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Birra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di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Radice,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sormontata da Panna Montata. Ha due parti: la parte </w:t>
      </w:r>
      <w:r w:rsidR="00F24D8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gassata sotto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(non troppo dolce, speziata e saporita), e la crema, simile a panna montata, sopra (non è una schiuma, bensì viene aggiunta successivamente, e aromatizzata con salsa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butterscotch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). </w:t>
      </w:r>
    </w:p>
    <w:p w:rsidR="00F24D8A" w:rsidRDefault="00F93725" w:rsidP="00F24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it-IT"/>
        </w:rPr>
        <w:sectPr w:rsidR="00F24D8A" w:rsidSect="00F93725">
          <w:type w:val="continuous"/>
          <w:pgSz w:w="11906" w:h="16838"/>
          <w:pgMar w:top="1560" w:right="849" w:bottom="1134" w:left="1134" w:header="0" w:footer="0" w:gutter="0"/>
          <w:cols w:num="2" w:space="708"/>
          <w:docGrid w:linePitch="360"/>
        </w:sectPr>
      </w:pPr>
      <w:r w:rsidRPr="00F93725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it-IT"/>
        </w:rPr>
        <w:br/>
      </w:r>
    </w:p>
    <w:p w:rsidR="00F93725" w:rsidRPr="00F24D8A" w:rsidRDefault="00F93725" w:rsidP="00F24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it-IT"/>
        </w:rPr>
      </w:pPr>
      <w:r w:rsidRPr="00F93725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it-IT"/>
        </w:rPr>
        <w:t xml:space="preserve">  </w:t>
      </w:r>
      <w:bookmarkStart w:id="0" w:name="_GoBack"/>
      <w:bookmarkEnd w:id="0"/>
      <w:r w:rsidRPr="00F24D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it-IT"/>
        </w:rPr>
        <w:t>RECIPES</w:t>
      </w:r>
      <w:r w:rsidR="00800B83" w:rsidRPr="00F24D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it-IT"/>
        </w:rPr>
        <w:t>/RICETTE</w:t>
      </w:r>
    </w:p>
    <w:p w:rsidR="00F93725" w:rsidRPr="00135E9C" w:rsidRDefault="00135E9C" w:rsidP="00F24D8A">
      <w:pPr>
        <w:pStyle w:val="Paragrafoelenco"/>
        <w:numPr>
          <w:ilvl w:val="0"/>
          <w:numId w:val="13"/>
        </w:numPr>
        <w:spacing w:before="100" w:beforeAutospacing="1" w:after="100" w:afterAutospacing="1"/>
        <w:rPr>
          <w:color w:val="000000"/>
          <w:sz w:val="24"/>
          <w:szCs w:val="24"/>
          <w:lang w:val="en-GB"/>
        </w:rPr>
      </w:pPr>
      <w:r>
        <w:rPr>
          <w:color w:val="000000"/>
          <w:sz w:val="24"/>
          <w:szCs w:val="24"/>
          <w:lang w:val="en-GB"/>
        </w:rPr>
        <w:t xml:space="preserve">Recipes from </w:t>
      </w:r>
      <w:proofErr w:type="gramStart"/>
      <w:r>
        <w:rPr>
          <w:color w:val="000000"/>
          <w:sz w:val="24"/>
          <w:szCs w:val="24"/>
          <w:lang w:val="en-GB"/>
        </w:rPr>
        <w:t>the  “</w:t>
      </w:r>
      <w:proofErr w:type="gramEnd"/>
      <w:r>
        <w:rPr>
          <w:color w:val="000000"/>
          <w:sz w:val="24"/>
          <w:szCs w:val="24"/>
          <w:lang w:val="en-GB"/>
        </w:rPr>
        <w:t>Wizarding World of Harry Potter” ‘s website</w:t>
      </w:r>
      <w:r w:rsidR="00800B83" w:rsidRPr="00135E9C">
        <w:rPr>
          <w:color w:val="000000"/>
          <w:sz w:val="24"/>
          <w:szCs w:val="24"/>
          <w:lang w:val="en-GB"/>
        </w:rPr>
        <w:t xml:space="preserve">: </w:t>
      </w:r>
      <w:hyperlink r:id="rId9" w:history="1">
        <w:r w:rsidR="00800B83" w:rsidRPr="00135E9C">
          <w:rPr>
            <w:rStyle w:val="Collegamentoipertestuale"/>
            <w:sz w:val="24"/>
            <w:szCs w:val="24"/>
            <w:lang w:val="en-GB"/>
          </w:rPr>
          <w:t>http://wizardingworldpark.com/butterbeer-recipes/</w:t>
        </w:r>
      </w:hyperlink>
    </w:p>
    <w:p w:rsidR="00135E9C" w:rsidRPr="00135E9C" w:rsidRDefault="00135E9C" w:rsidP="00F24D8A">
      <w:pPr>
        <w:pStyle w:val="Paragrafoelenco"/>
        <w:numPr>
          <w:ilvl w:val="0"/>
          <w:numId w:val="13"/>
        </w:numPr>
        <w:spacing w:before="100" w:beforeAutospacing="1" w:after="100" w:afterAutospacing="1"/>
        <w:rPr>
          <w:color w:val="000000"/>
          <w:sz w:val="24"/>
          <w:szCs w:val="24"/>
          <w:lang w:val="en-GB"/>
        </w:rPr>
      </w:pPr>
      <w:r w:rsidRPr="00135E9C">
        <w:rPr>
          <w:color w:val="000000"/>
          <w:sz w:val="24"/>
          <w:szCs w:val="24"/>
          <w:lang w:val="en-GB"/>
        </w:rPr>
        <w:t xml:space="preserve">Recipes tested by harry potter’s fans: </w:t>
      </w:r>
      <w:hyperlink r:id="rId10" w:history="1">
        <w:r w:rsidRPr="00135E9C">
          <w:rPr>
            <w:rStyle w:val="Collegamentoipertestuale"/>
            <w:sz w:val="24"/>
            <w:szCs w:val="24"/>
            <w:lang w:val="en-GB"/>
          </w:rPr>
          <w:t>http://orlandoinformer.com/blog/butterbeer-recipes-tested-rated-harry-potter-fans-rejoice/</w:t>
        </w:r>
      </w:hyperlink>
    </w:p>
    <w:p w:rsidR="00135E9C" w:rsidRPr="00135E9C" w:rsidRDefault="00135E9C" w:rsidP="00F24D8A">
      <w:pPr>
        <w:pStyle w:val="Paragrafoelenco"/>
        <w:numPr>
          <w:ilvl w:val="0"/>
          <w:numId w:val="13"/>
        </w:numPr>
        <w:spacing w:before="100" w:beforeAutospacing="1" w:after="100" w:afterAutospacing="1"/>
        <w:rPr>
          <w:color w:val="000000"/>
          <w:sz w:val="24"/>
          <w:szCs w:val="24"/>
          <w:lang w:val="en-GB"/>
        </w:rPr>
      </w:pPr>
      <w:r w:rsidRPr="00135E9C">
        <w:rPr>
          <w:color w:val="000000"/>
          <w:sz w:val="24"/>
          <w:szCs w:val="24"/>
          <w:lang w:val="en-GB"/>
        </w:rPr>
        <w:t xml:space="preserve">8 simple </w:t>
      </w:r>
      <w:proofErr w:type="gramStart"/>
      <w:r w:rsidRPr="00135E9C">
        <w:rPr>
          <w:color w:val="000000"/>
          <w:sz w:val="24"/>
          <w:szCs w:val="24"/>
          <w:lang w:val="en-GB"/>
        </w:rPr>
        <w:t>recipes  to</w:t>
      </w:r>
      <w:proofErr w:type="gramEnd"/>
      <w:r w:rsidRPr="00135E9C">
        <w:rPr>
          <w:color w:val="000000"/>
          <w:sz w:val="24"/>
          <w:szCs w:val="24"/>
          <w:lang w:val="en-GB"/>
        </w:rPr>
        <w:t xml:space="preserve"> make </w:t>
      </w:r>
      <w:proofErr w:type="spellStart"/>
      <w:r w:rsidRPr="00135E9C">
        <w:rPr>
          <w:color w:val="000000"/>
          <w:sz w:val="24"/>
          <w:szCs w:val="24"/>
          <w:lang w:val="en-GB"/>
        </w:rPr>
        <w:t>Butterbeer</w:t>
      </w:r>
      <w:proofErr w:type="spellEnd"/>
      <w:r w:rsidRPr="00135E9C">
        <w:rPr>
          <w:color w:val="000000"/>
          <w:sz w:val="24"/>
          <w:szCs w:val="24"/>
          <w:lang w:val="en-GB"/>
        </w:rPr>
        <w:t xml:space="preserve"> at home: </w:t>
      </w:r>
      <w:hyperlink r:id="rId11" w:history="1">
        <w:r w:rsidRPr="00135E9C">
          <w:rPr>
            <w:rStyle w:val="Collegamentoipertestuale"/>
            <w:sz w:val="24"/>
            <w:szCs w:val="24"/>
            <w:lang w:val="en-GB"/>
          </w:rPr>
          <w:t>http://www.wikihow.com/Make-Butterbeer</w:t>
        </w:r>
      </w:hyperlink>
    </w:p>
    <w:p w:rsidR="00135E9C" w:rsidRPr="00F24D8A" w:rsidRDefault="00135E9C" w:rsidP="00F24D8A">
      <w:pPr>
        <w:spacing w:before="100" w:beforeAutospacing="1" w:after="100" w:afterAutospacing="1"/>
        <w:rPr>
          <w:b/>
          <w:color w:val="000000"/>
          <w:sz w:val="24"/>
          <w:szCs w:val="24"/>
          <w:lang w:val="en-GB"/>
        </w:rPr>
      </w:pPr>
      <w:r w:rsidRPr="00F24D8A">
        <w:rPr>
          <w:b/>
          <w:color w:val="000000"/>
          <w:sz w:val="24"/>
          <w:szCs w:val="24"/>
          <w:lang w:val="en-GB"/>
        </w:rPr>
        <w:t>INGREDIENTS/GLOSSARY</w:t>
      </w:r>
    </w:p>
    <w:p w:rsidR="00135E9C" w:rsidRDefault="00135E9C" w:rsidP="00F24D8A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135E9C">
        <w:rPr>
          <w:color w:val="000000"/>
          <w:sz w:val="24"/>
          <w:szCs w:val="24"/>
        </w:rPr>
        <w:t>Ecco una lista degli ingredient</w:t>
      </w:r>
      <w:r w:rsidR="00F24D8A">
        <w:rPr>
          <w:color w:val="000000"/>
          <w:sz w:val="24"/>
          <w:szCs w:val="24"/>
        </w:rPr>
        <w:t>i</w:t>
      </w:r>
      <w:r w:rsidRPr="00135E9C">
        <w:rPr>
          <w:color w:val="000000"/>
          <w:sz w:val="24"/>
          <w:szCs w:val="24"/>
        </w:rPr>
        <w:t xml:space="preserve"> più popolari</w:t>
      </w:r>
    </w:p>
    <w:p w:rsidR="00135E9C" w:rsidRDefault="00F24D8A" w:rsidP="00F24D8A">
      <w:pPr>
        <w:pStyle w:val="Paragrafoelenco"/>
        <w:numPr>
          <w:ilvl w:val="0"/>
          <w:numId w:val="17"/>
        </w:numPr>
        <w:spacing w:before="100" w:beforeAutospacing="1" w:after="100" w:afterAutospacing="1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Cream</w:t>
      </w:r>
      <w:proofErr w:type="spellEnd"/>
      <w:r>
        <w:rPr>
          <w:color w:val="000000"/>
          <w:sz w:val="24"/>
          <w:szCs w:val="24"/>
        </w:rPr>
        <w:t xml:space="preserve"> Soda: non c’è in Italia, si tratta di una bibita gassata dolce, analcolica, aromatizzata alla vaniglia. La cosa più simile è la nostra gassosa</w:t>
      </w:r>
    </w:p>
    <w:p w:rsidR="00F24D8A" w:rsidRDefault="00F24D8A" w:rsidP="00F24D8A">
      <w:pPr>
        <w:pStyle w:val="Paragrafoelenco"/>
        <w:numPr>
          <w:ilvl w:val="0"/>
          <w:numId w:val="17"/>
        </w:numPr>
        <w:spacing w:before="100" w:beforeAutospacing="1" w:after="100" w:afterAutospacing="1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Butter</w:t>
      </w:r>
      <w:proofErr w:type="spellEnd"/>
      <w:r>
        <w:rPr>
          <w:color w:val="000000"/>
          <w:sz w:val="24"/>
          <w:szCs w:val="24"/>
        </w:rPr>
        <w:t>: burro</w:t>
      </w:r>
    </w:p>
    <w:p w:rsidR="00F24D8A" w:rsidRDefault="00F24D8A" w:rsidP="00F24D8A">
      <w:pPr>
        <w:pStyle w:val="Paragrafoelenco"/>
        <w:numPr>
          <w:ilvl w:val="0"/>
          <w:numId w:val="17"/>
        </w:numPr>
        <w:spacing w:before="100" w:beforeAutospacing="1" w:after="100" w:afterAutospacing="1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Whipped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Cream</w:t>
      </w:r>
      <w:proofErr w:type="spellEnd"/>
      <w:r>
        <w:rPr>
          <w:color w:val="000000"/>
          <w:sz w:val="24"/>
          <w:szCs w:val="24"/>
        </w:rPr>
        <w:t>: panna montata</w:t>
      </w:r>
    </w:p>
    <w:p w:rsidR="00F24D8A" w:rsidRDefault="00F24D8A" w:rsidP="00F24D8A">
      <w:pPr>
        <w:pStyle w:val="Paragrafoelenco"/>
        <w:numPr>
          <w:ilvl w:val="0"/>
          <w:numId w:val="17"/>
        </w:numPr>
        <w:spacing w:before="100" w:beforeAutospacing="1" w:after="100" w:afterAutospacing="1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Cider</w:t>
      </w:r>
      <w:proofErr w:type="spellEnd"/>
      <w:r>
        <w:rPr>
          <w:color w:val="000000"/>
          <w:sz w:val="24"/>
          <w:szCs w:val="24"/>
        </w:rPr>
        <w:t>: sidro</w:t>
      </w:r>
    </w:p>
    <w:p w:rsidR="00F24D8A" w:rsidRDefault="00F24D8A" w:rsidP="00744347">
      <w:pPr>
        <w:pStyle w:val="Paragrafoelenco"/>
        <w:numPr>
          <w:ilvl w:val="0"/>
          <w:numId w:val="17"/>
        </w:numPr>
        <w:spacing w:before="100" w:beforeAutospacing="1" w:after="100" w:afterAutospacing="1"/>
        <w:rPr>
          <w:color w:val="000000"/>
          <w:sz w:val="24"/>
          <w:szCs w:val="24"/>
        </w:rPr>
        <w:sectPr w:rsidR="00F24D8A" w:rsidSect="00F24D8A">
          <w:type w:val="continuous"/>
          <w:pgSz w:w="11906" w:h="16838"/>
          <w:pgMar w:top="1560" w:right="849" w:bottom="1134" w:left="1134" w:header="0" w:footer="0" w:gutter="0"/>
          <w:cols w:space="708"/>
          <w:docGrid w:linePitch="360"/>
        </w:sectPr>
      </w:pPr>
    </w:p>
    <w:p w:rsidR="00F24D8A" w:rsidRDefault="00F24D8A" w:rsidP="00744347">
      <w:pPr>
        <w:pStyle w:val="Paragrafoelenco"/>
        <w:numPr>
          <w:ilvl w:val="0"/>
          <w:numId w:val="17"/>
        </w:numPr>
        <w:spacing w:before="100" w:beforeAutospacing="1" w:after="100" w:afterAutospacing="1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Vanilla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Ice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cream</w:t>
      </w:r>
      <w:proofErr w:type="spellEnd"/>
      <w:r>
        <w:rPr>
          <w:color w:val="000000"/>
          <w:sz w:val="24"/>
          <w:szCs w:val="24"/>
        </w:rPr>
        <w:t>: Gelato al gusto vaniglia/crema</w:t>
      </w:r>
    </w:p>
    <w:p w:rsidR="00F24D8A" w:rsidRDefault="00F24D8A" w:rsidP="00744347">
      <w:pPr>
        <w:pStyle w:val="Paragrafoelenco"/>
        <w:numPr>
          <w:ilvl w:val="0"/>
          <w:numId w:val="17"/>
        </w:numPr>
        <w:spacing w:before="100" w:beforeAutospacing="1" w:after="100" w:afterAutospacing="1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Condensed</w:t>
      </w:r>
      <w:proofErr w:type="spellEnd"/>
      <w:r>
        <w:rPr>
          <w:color w:val="000000"/>
          <w:sz w:val="24"/>
          <w:szCs w:val="24"/>
        </w:rPr>
        <w:t xml:space="preserve"> Milk: late condensato</w:t>
      </w:r>
    </w:p>
    <w:p w:rsidR="00F24D8A" w:rsidRPr="00F24D8A" w:rsidRDefault="00F24D8A" w:rsidP="00744347">
      <w:pPr>
        <w:pStyle w:val="Paragrafoelenco"/>
        <w:numPr>
          <w:ilvl w:val="0"/>
          <w:numId w:val="17"/>
        </w:numPr>
        <w:spacing w:before="100" w:beforeAutospacing="1" w:after="100" w:afterAutospacing="1"/>
        <w:rPr>
          <w:color w:val="000000"/>
          <w:sz w:val="24"/>
          <w:szCs w:val="24"/>
        </w:rPr>
      </w:pPr>
      <w:r w:rsidRPr="00F24D8A">
        <w:rPr>
          <w:color w:val="000000"/>
          <w:sz w:val="24"/>
          <w:szCs w:val="24"/>
          <w:lang w:val="en-GB"/>
        </w:rPr>
        <w:t xml:space="preserve">Butterscotch topping: non </w:t>
      </w:r>
      <w:proofErr w:type="spellStart"/>
      <w:r w:rsidRPr="00F24D8A">
        <w:rPr>
          <w:color w:val="000000"/>
          <w:sz w:val="24"/>
          <w:szCs w:val="24"/>
          <w:lang w:val="en-GB"/>
        </w:rPr>
        <w:t>c’è</w:t>
      </w:r>
      <w:proofErr w:type="spellEnd"/>
      <w:r w:rsidRPr="00F24D8A">
        <w:rPr>
          <w:color w:val="000000"/>
          <w:sz w:val="24"/>
          <w:szCs w:val="24"/>
          <w:lang w:val="en-GB"/>
        </w:rPr>
        <w:t xml:space="preserve"> in Italia! </w:t>
      </w:r>
      <w:r w:rsidRPr="00F24D8A">
        <w:rPr>
          <w:color w:val="000000"/>
          <w:sz w:val="24"/>
          <w:szCs w:val="24"/>
        </w:rPr>
        <w:t>Si può sostituire con il caramello (salsa per dolci)</w:t>
      </w:r>
    </w:p>
    <w:p w:rsidR="00F24D8A" w:rsidRDefault="00F24D8A" w:rsidP="00744347">
      <w:pPr>
        <w:pStyle w:val="Paragrafoelenco"/>
        <w:numPr>
          <w:ilvl w:val="0"/>
          <w:numId w:val="17"/>
        </w:numPr>
        <w:spacing w:before="100" w:beforeAutospacing="1" w:after="100" w:afterAutospacing="1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Cinnamon</w:t>
      </w:r>
      <w:proofErr w:type="spellEnd"/>
      <w:r>
        <w:rPr>
          <w:color w:val="000000"/>
          <w:sz w:val="24"/>
          <w:szCs w:val="24"/>
        </w:rPr>
        <w:t>: cannella</w:t>
      </w:r>
    </w:p>
    <w:p w:rsidR="00F24D8A" w:rsidRPr="00F24D8A" w:rsidRDefault="00F24D8A" w:rsidP="00744347">
      <w:pPr>
        <w:pStyle w:val="Paragrafoelenco"/>
        <w:numPr>
          <w:ilvl w:val="0"/>
          <w:numId w:val="17"/>
        </w:numPr>
        <w:spacing w:before="100" w:beforeAutospacing="1" w:after="100" w:afterAutospacing="1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Cloves</w:t>
      </w:r>
      <w:proofErr w:type="spellEnd"/>
      <w:r>
        <w:rPr>
          <w:color w:val="000000"/>
          <w:sz w:val="24"/>
          <w:szCs w:val="24"/>
        </w:rPr>
        <w:t>: chiodi di garofano</w:t>
      </w:r>
    </w:p>
    <w:p w:rsidR="0073744F" w:rsidRPr="00F24D8A" w:rsidRDefault="00F93725" w:rsidP="00F93725">
      <w:r w:rsidRPr="00F24D8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  </w:t>
      </w:r>
      <w:r w:rsidRPr="00F24D8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br/>
        <w:t> </w:t>
      </w:r>
    </w:p>
    <w:sectPr w:rsidR="0073744F" w:rsidRPr="00F24D8A" w:rsidSect="00F93725">
      <w:type w:val="continuous"/>
      <w:pgSz w:w="11906" w:h="16838"/>
      <w:pgMar w:top="1560" w:right="849" w:bottom="1134" w:left="1134" w:header="0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0BC4" w:rsidRDefault="00550BC4" w:rsidP="00D53F86">
      <w:pPr>
        <w:spacing w:after="0" w:line="240" w:lineRule="auto"/>
      </w:pPr>
      <w:r>
        <w:separator/>
      </w:r>
    </w:p>
  </w:endnote>
  <w:endnote w:type="continuationSeparator" w:id="0">
    <w:p w:rsidR="00550BC4" w:rsidRDefault="00550BC4" w:rsidP="00D53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F86" w:rsidRDefault="00D53F86" w:rsidP="00D53F86">
    <w:pPr>
      <w:pStyle w:val="Pidipagina"/>
      <w:ind w:hanging="1134"/>
    </w:pPr>
    <w:r>
      <w:rPr>
        <w:noProof/>
        <w:lang w:eastAsia="it-IT"/>
      </w:rPr>
      <w:drawing>
        <wp:inline distT="0" distB="0" distL="0" distR="0" wp14:anchorId="4D4F40BD" wp14:editId="7473842C">
          <wp:extent cx="7600950" cy="514109"/>
          <wp:effectExtent l="0" t="0" r="0" b="63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 vert SOT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2343" cy="517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0BC4" w:rsidRDefault="00550BC4" w:rsidP="00D53F86">
      <w:pPr>
        <w:spacing w:after="0" w:line="240" w:lineRule="auto"/>
      </w:pPr>
      <w:r>
        <w:separator/>
      </w:r>
    </w:p>
  </w:footnote>
  <w:footnote w:type="continuationSeparator" w:id="0">
    <w:p w:rsidR="00550BC4" w:rsidRDefault="00550BC4" w:rsidP="00D53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F86" w:rsidRDefault="00D53F86" w:rsidP="00D53F86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056A03FF" wp14:editId="4F2804DC">
          <wp:extent cx="7600950" cy="790575"/>
          <wp:effectExtent l="0" t="0" r="0" b="952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 vert SOPR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085" cy="8006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1E4195"/>
    <w:multiLevelType w:val="hybridMultilevel"/>
    <w:tmpl w:val="899A60F4"/>
    <w:lvl w:ilvl="0" w:tplc="675A6CE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F1329"/>
    <w:multiLevelType w:val="hybridMultilevel"/>
    <w:tmpl w:val="12B64A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276B2"/>
    <w:multiLevelType w:val="hybridMultilevel"/>
    <w:tmpl w:val="AB600B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C6431"/>
    <w:multiLevelType w:val="hybridMultilevel"/>
    <w:tmpl w:val="CF381D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C753D"/>
    <w:multiLevelType w:val="hybridMultilevel"/>
    <w:tmpl w:val="FC4C92D6"/>
    <w:lvl w:ilvl="0" w:tplc="675A6CE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8538F2"/>
    <w:multiLevelType w:val="hybridMultilevel"/>
    <w:tmpl w:val="B64040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E4D01"/>
    <w:multiLevelType w:val="hybridMultilevel"/>
    <w:tmpl w:val="1E7CDB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F60270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3F2B2738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15937B6"/>
    <w:multiLevelType w:val="hybridMultilevel"/>
    <w:tmpl w:val="0E6826A2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E53193F"/>
    <w:multiLevelType w:val="hybridMultilevel"/>
    <w:tmpl w:val="AF18AC24"/>
    <w:lvl w:ilvl="0" w:tplc="675A6CE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A36B59"/>
    <w:multiLevelType w:val="hybridMultilevel"/>
    <w:tmpl w:val="F8EAAC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151439"/>
    <w:multiLevelType w:val="hybridMultilevel"/>
    <w:tmpl w:val="ED8A8F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AF002D"/>
    <w:multiLevelType w:val="hybridMultilevel"/>
    <w:tmpl w:val="C7F806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7228CD"/>
    <w:multiLevelType w:val="hybridMultilevel"/>
    <w:tmpl w:val="E25A1C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C157CF"/>
    <w:multiLevelType w:val="hybridMultilevel"/>
    <w:tmpl w:val="B3D2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9A4347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4"/>
  </w:num>
  <w:num w:numId="5">
    <w:abstractNumId w:val="0"/>
  </w:num>
  <w:num w:numId="6">
    <w:abstractNumId w:val="3"/>
  </w:num>
  <w:num w:numId="7">
    <w:abstractNumId w:val="14"/>
  </w:num>
  <w:num w:numId="8">
    <w:abstractNumId w:val="6"/>
  </w:num>
  <w:num w:numId="9">
    <w:abstractNumId w:val="8"/>
  </w:num>
  <w:num w:numId="10">
    <w:abstractNumId w:val="7"/>
  </w:num>
  <w:num w:numId="11">
    <w:abstractNumId w:val="16"/>
  </w:num>
  <w:num w:numId="12">
    <w:abstractNumId w:val="9"/>
  </w:num>
  <w:num w:numId="13">
    <w:abstractNumId w:val="12"/>
  </w:num>
  <w:num w:numId="14">
    <w:abstractNumId w:val="5"/>
  </w:num>
  <w:num w:numId="15">
    <w:abstractNumId w:val="2"/>
  </w:num>
  <w:num w:numId="16">
    <w:abstractNumId w:val="1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F86"/>
    <w:rsid w:val="000C121D"/>
    <w:rsid w:val="00135E9C"/>
    <w:rsid w:val="001741E2"/>
    <w:rsid w:val="001A7556"/>
    <w:rsid w:val="00216D1A"/>
    <w:rsid w:val="00317851"/>
    <w:rsid w:val="00333D5A"/>
    <w:rsid w:val="0033767C"/>
    <w:rsid w:val="00373BD6"/>
    <w:rsid w:val="00485E30"/>
    <w:rsid w:val="004F33A5"/>
    <w:rsid w:val="00500BE2"/>
    <w:rsid w:val="00527429"/>
    <w:rsid w:val="00550BC4"/>
    <w:rsid w:val="00561EEA"/>
    <w:rsid w:val="00562DEE"/>
    <w:rsid w:val="0058480F"/>
    <w:rsid w:val="005A052E"/>
    <w:rsid w:val="00646076"/>
    <w:rsid w:val="006E5AA5"/>
    <w:rsid w:val="0073744F"/>
    <w:rsid w:val="00744347"/>
    <w:rsid w:val="00751286"/>
    <w:rsid w:val="00800B83"/>
    <w:rsid w:val="008768E0"/>
    <w:rsid w:val="008A776C"/>
    <w:rsid w:val="008B0527"/>
    <w:rsid w:val="0093237B"/>
    <w:rsid w:val="00A51996"/>
    <w:rsid w:val="00A9597F"/>
    <w:rsid w:val="00AC6F1D"/>
    <w:rsid w:val="00AD0C61"/>
    <w:rsid w:val="00B334AF"/>
    <w:rsid w:val="00B66398"/>
    <w:rsid w:val="00BD03EA"/>
    <w:rsid w:val="00BD5CD2"/>
    <w:rsid w:val="00BF2844"/>
    <w:rsid w:val="00C23487"/>
    <w:rsid w:val="00D53F86"/>
    <w:rsid w:val="00D71246"/>
    <w:rsid w:val="00DA3381"/>
    <w:rsid w:val="00DF3BA8"/>
    <w:rsid w:val="00E14611"/>
    <w:rsid w:val="00E42973"/>
    <w:rsid w:val="00F24D8A"/>
    <w:rsid w:val="00F456C5"/>
    <w:rsid w:val="00F82AFA"/>
    <w:rsid w:val="00F93725"/>
    <w:rsid w:val="00FA6B8A"/>
    <w:rsid w:val="00FB4BC3"/>
    <w:rsid w:val="00FD6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BD7A9AD"/>
  <w15:docId w15:val="{78EA8C7A-15FA-438A-A9D0-410FACD14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53F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3F86"/>
  </w:style>
  <w:style w:type="paragraph" w:styleId="Pidipagina">
    <w:name w:val="footer"/>
    <w:basedOn w:val="Normale"/>
    <w:link w:val="PidipaginaCarattere"/>
    <w:uiPriority w:val="99"/>
    <w:unhideWhenUsed/>
    <w:rsid w:val="00D53F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3F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3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3F8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nhideWhenUsed/>
    <w:rsid w:val="00AC6F1D"/>
    <w:rPr>
      <w:color w:val="548DD4" w:themeColor="text2" w:themeTint="99"/>
      <w:u w:val="single"/>
    </w:rPr>
  </w:style>
  <w:style w:type="paragraph" w:styleId="Paragrafoelenco">
    <w:name w:val="List Paragraph"/>
    <w:basedOn w:val="Normale"/>
    <w:uiPriority w:val="34"/>
    <w:qFormat/>
    <w:rsid w:val="00AC6F1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Body">
    <w:name w:val="Body"/>
    <w:rsid w:val="0073744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F93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6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7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3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5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2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4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wikihow.com/Make-Butterbeer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orlandoinformer.com/blog/butterbeer-recipes-tested-rated-harry-potter-fans-rejoic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izardingworldpark.com/butterbeer-recipe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Davide</dc:creator>
  <cp:lastModifiedBy>Claud</cp:lastModifiedBy>
  <cp:revision>2</cp:revision>
  <cp:lastPrinted>2016-09-04T13:36:00Z</cp:lastPrinted>
  <dcterms:created xsi:type="dcterms:W3CDTF">2016-09-04T13:37:00Z</dcterms:created>
  <dcterms:modified xsi:type="dcterms:W3CDTF">2016-09-04T13:37:00Z</dcterms:modified>
</cp:coreProperties>
</file>